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2AF8" w14:textId="276281DA" w:rsidR="00292752" w:rsidRDefault="00292752" w:rsidP="00292752">
      <w:pPr>
        <w:spacing w:after="0"/>
        <w:jc w:val="right"/>
        <w:rPr>
          <w:noProof/>
          <w:lang w:val="nl-BE"/>
        </w:rPr>
      </w:pPr>
    </w:p>
    <w:p w14:paraId="2D0C73D6" w14:textId="77777777" w:rsidR="003432CD" w:rsidRDefault="003432CD" w:rsidP="00292752">
      <w:pPr>
        <w:spacing w:after="0"/>
        <w:jc w:val="right"/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</w:p>
    <w:p w14:paraId="1707200C" w14:textId="4F070A24" w:rsidR="002C434B" w:rsidRPr="00C14D77" w:rsidRDefault="001739E5" w:rsidP="00C14D77">
      <w:pPr>
        <w:spacing w:after="0"/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</w:pP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  <w:t>Stop</w:t>
      </w:r>
      <w:r w:rsidR="0081382A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  <w:t>z</w:t>
      </w: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  <w:t>etting</w:t>
      </w:r>
      <w:r w:rsidR="00C14D77" w:rsidRPr="00C14D77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  <w:t xml:space="preserve"> budgetbegeleiding met bud</w:t>
      </w:r>
      <w:r w:rsidR="00C14D77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val="nl-BE" w:eastAsia="nl-BE"/>
        </w:rPr>
        <w:t>getbeheer</w:t>
      </w:r>
    </w:p>
    <w:p w14:paraId="696A78D2" w14:textId="51E9B35B" w:rsidR="001B10CD" w:rsidRDefault="003B59EE" w:rsidP="00292752">
      <w:pPr>
        <w:rPr>
          <w:lang w:val="nl-BE"/>
        </w:rPr>
      </w:pP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pict w14:anchorId="482734E2">
          <v:rect id="_x0000_i1026" style="width:453.6pt;height:2pt;mso-position-horizontal:absolute" o:hralign="center" o:hrstd="t" o:hrnoshade="t" o:hr="t" fillcolor="#0d7e50" stroked="f"/>
        </w:pict>
      </w:r>
    </w:p>
    <w:p w14:paraId="25ECE1A2" w14:textId="40FD1E6B" w:rsidR="001739E5" w:rsidRDefault="001739E5" w:rsidP="00477AF1">
      <w:pPr>
        <w:spacing w:line="276" w:lineRule="auto"/>
        <w:rPr>
          <w:lang w:val="nl-BE"/>
        </w:rPr>
      </w:pPr>
      <w:r>
        <w:rPr>
          <w:lang w:val="nl-BE"/>
        </w:rPr>
        <w:t>De budgetbegeleiding van</w:t>
      </w:r>
    </w:p>
    <w:tbl>
      <w:tblPr>
        <w:tblStyle w:val="Tabelraster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045"/>
      </w:tblGrid>
      <w:tr w:rsidR="009F5B0C" w:rsidRPr="0082610F" w14:paraId="13ADC6C4" w14:textId="77777777" w:rsidTr="004353DB">
        <w:tc>
          <w:tcPr>
            <w:tcW w:w="3544" w:type="dxa"/>
            <w:vAlign w:val="center"/>
          </w:tcPr>
          <w:p w14:paraId="4A268C93" w14:textId="3A395F8F" w:rsidR="009F5B0C" w:rsidRPr="00292752" w:rsidRDefault="009F5B0C" w:rsidP="004353DB">
            <w:pPr>
              <w:spacing w:line="276" w:lineRule="auto"/>
              <w:rPr>
                <w:highlight w:val="yellow"/>
                <w:lang w:val="nl-BE"/>
              </w:rPr>
            </w:pPr>
            <w:r>
              <w:rPr>
                <w:noProof/>
                <w:lang w:val="nl-BE"/>
              </w:rPr>
              <w:drawing>
                <wp:inline distT="0" distB="0" distL="0" distR="0" wp14:anchorId="4613C997" wp14:editId="1B99A3D4">
                  <wp:extent cx="668956" cy="69215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3" t="11027" b="6009"/>
                          <a:stretch/>
                        </pic:blipFill>
                        <pic:spPr bwMode="auto">
                          <a:xfrm>
                            <a:off x="0" y="0"/>
                            <a:ext cx="675198" cy="698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3EBCACE" w14:textId="77777777" w:rsidR="009F5B0C" w:rsidRDefault="009F5B0C" w:rsidP="00477AF1">
            <w:pPr>
              <w:spacing w:line="276" w:lineRule="auto"/>
              <w:rPr>
                <w:lang w:val="nl-BE"/>
              </w:rPr>
            </w:pPr>
          </w:p>
        </w:tc>
        <w:tc>
          <w:tcPr>
            <w:tcW w:w="4045" w:type="dxa"/>
            <w:vAlign w:val="center"/>
          </w:tcPr>
          <w:p w14:paraId="47D00DCA" w14:textId="79BCE34D" w:rsidR="009F5B0C" w:rsidRDefault="004353DB" w:rsidP="004353DB">
            <w:pPr>
              <w:spacing w:line="276" w:lineRule="auto"/>
              <w:rPr>
                <w:lang w:val="nl-BE"/>
              </w:rPr>
            </w:pPr>
            <w:r>
              <w:rPr>
                <w:noProof/>
                <w:lang w:val="nl-BE"/>
              </w:rPr>
              <w:drawing>
                <wp:inline distT="0" distB="0" distL="0" distR="0" wp14:anchorId="5E68EAD8" wp14:editId="7A0653A1">
                  <wp:extent cx="2216076" cy="491490"/>
                  <wp:effectExtent l="0" t="0" r="0" b="381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2" t="21138" b="24502"/>
                          <a:stretch/>
                        </pic:blipFill>
                        <pic:spPr bwMode="auto">
                          <a:xfrm>
                            <a:off x="0" y="0"/>
                            <a:ext cx="2230238" cy="49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D11" w:rsidRPr="0082610F" w14:paraId="112506F7" w14:textId="77777777" w:rsidTr="004353DB">
        <w:tc>
          <w:tcPr>
            <w:tcW w:w="3544" w:type="dxa"/>
          </w:tcPr>
          <w:p w14:paraId="510C0C71" w14:textId="513AAF1A" w:rsidR="00EE1D11" w:rsidRPr="00292752" w:rsidRDefault="00EE1D11" w:rsidP="00BE2E73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</w:t>
            </w:r>
            <w:proofErr w:type="gramStart"/>
            <w:r w:rsidRPr="00292752">
              <w:rPr>
                <w:highlight w:val="yellow"/>
                <w:lang w:val="nl-BE"/>
              </w:rPr>
              <w:t>naam</w:t>
            </w:r>
            <w:proofErr w:type="gramEnd"/>
            <w:r w:rsidRPr="00292752">
              <w:rPr>
                <w:highlight w:val="yellow"/>
                <w:lang w:val="nl-BE"/>
              </w:rPr>
              <w:t xml:space="preserve"> cliënt&gt;</w:t>
            </w:r>
          </w:p>
          <w:p w14:paraId="1AE3832D" w14:textId="1D28103B" w:rsidR="00EE1D11" w:rsidRPr="00292752" w:rsidRDefault="00611A82" w:rsidP="00BE2E73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&lt;A</w:t>
            </w:r>
            <w:r w:rsidR="0082610F" w:rsidRPr="00292752">
              <w:rPr>
                <w:highlight w:val="yellow"/>
                <w:lang w:val="nl-BE"/>
              </w:rPr>
              <w:t>dres</w:t>
            </w:r>
            <w:r w:rsidRPr="00292752">
              <w:rPr>
                <w:highlight w:val="yellow"/>
                <w:lang w:val="nl-BE"/>
              </w:rPr>
              <w:t>&gt;</w:t>
            </w:r>
          </w:p>
          <w:p w14:paraId="553E703E" w14:textId="4E31D651" w:rsidR="00611A82" w:rsidRPr="00292752" w:rsidRDefault="00611A82" w:rsidP="00BE2E73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&lt;Telefoonnummer&gt;</w:t>
            </w:r>
          </w:p>
          <w:p w14:paraId="03273F7C" w14:textId="18ECC442" w:rsidR="00611A82" w:rsidRDefault="00611A82" w:rsidP="00BE2E73">
            <w:pPr>
              <w:spacing w:line="276" w:lineRule="auto"/>
              <w:rPr>
                <w:lang w:val="nl-BE"/>
              </w:rPr>
            </w:pPr>
            <w:r w:rsidRPr="00292752">
              <w:rPr>
                <w:highlight w:val="yellow"/>
                <w:lang w:val="nl-BE"/>
              </w:rPr>
              <w:t>&lt;E-mailadres &gt;</w:t>
            </w:r>
          </w:p>
        </w:tc>
        <w:tc>
          <w:tcPr>
            <w:tcW w:w="1701" w:type="dxa"/>
          </w:tcPr>
          <w:p w14:paraId="6A9F3EAB" w14:textId="16EB20E7" w:rsidR="00EE1D11" w:rsidRDefault="001739E5" w:rsidP="00477AF1">
            <w:pPr>
              <w:spacing w:line="276" w:lineRule="auto"/>
              <w:rPr>
                <w:lang w:val="nl-BE"/>
              </w:rPr>
            </w:pPr>
            <w:proofErr w:type="gramStart"/>
            <w:r>
              <w:rPr>
                <w:lang w:val="nl-BE"/>
              </w:rPr>
              <w:t>door</w:t>
            </w:r>
            <w:proofErr w:type="gramEnd"/>
          </w:p>
        </w:tc>
        <w:tc>
          <w:tcPr>
            <w:tcW w:w="4045" w:type="dxa"/>
          </w:tcPr>
          <w:p w14:paraId="69AEC050" w14:textId="2883FA81" w:rsidR="00EE1D11" w:rsidRDefault="00EE1D11" w:rsidP="009F5B0C">
            <w:pPr>
              <w:spacing w:line="276" w:lineRule="auto"/>
              <w:rPr>
                <w:lang w:val="nl-BE"/>
              </w:rPr>
            </w:pPr>
            <w:proofErr w:type="gramStart"/>
            <w:r>
              <w:rPr>
                <w:lang w:val="nl-BE"/>
              </w:rPr>
              <w:t>het</w:t>
            </w:r>
            <w:proofErr w:type="gramEnd"/>
            <w:r>
              <w:rPr>
                <w:lang w:val="nl-BE"/>
              </w:rPr>
              <w:t xml:space="preserve"> OCMW van </w:t>
            </w:r>
            <w:r w:rsidR="0082610F" w:rsidRPr="00292752">
              <w:rPr>
                <w:highlight w:val="yellow"/>
                <w:lang w:val="nl-BE"/>
              </w:rPr>
              <w:t>&lt;naam OCMW&gt;</w:t>
            </w:r>
          </w:p>
          <w:p w14:paraId="283CC126" w14:textId="157822DA" w:rsidR="000C6EA8" w:rsidRDefault="000C6EA8" w:rsidP="009F5B0C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 xml:space="preserve">OCMW-budgetbegeleider </w:t>
            </w:r>
            <w:r w:rsidRPr="000C6EA8">
              <w:rPr>
                <w:highlight w:val="yellow"/>
                <w:lang w:val="nl-BE"/>
              </w:rPr>
              <w:t>&lt;naam&gt;</w:t>
            </w:r>
          </w:p>
          <w:p w14:paraId="13BB3D22" w14:textId="68FA6FC8" w:rsidR="00EE1D11" w:rsidRDefault="00EE1D11" w:rsidP="00BE2E73">
            <w:pPr>
              <w:spacing w:line="276" w:lineRule="auto"/>
              <w:rPr>
                <w:lang w:val="nl-BE"/>
              </w:rPr>
            </w:pPr>
          </w:p>
        </w:tc>
      </w:tr>
    </w:tbl>
    <w:p w14:paraId="24594822" w14:textId="3ECD3460" w:rsidR="007F4566" w:rsidRDefault="007F4566" w:rsidP="00477AF1">
      <w:pPr>
        <w:spacing w:line="276" w:lineRule="auto"/>
        <w:rPr>
          <w:lang w:val="nl-BE"/>
        </w:rPr>
      </w:pPr>
    </w:p>
    <w:p w14:paraId="3F795420" w14:textId="63215C49" w:rsidR="0081382A" w:rsidRDefault="001739E5" w:rsidP="0048274F">
      <w:pPr>
        <w:spacing w:line="276" w:lineRule="auto"/>
        <w:rPr>
          <w:lang w:val="nl-BE"/>
        </w:rPr>
      </w:pPr>
      <w:proofErr w:type="gramStart"/>
      <w:r>
        <w:rPr>
          <w:lang w:val="nl-BE"/>
        </w:rPr>
        <w:t>wordt</w:t>
      </w:r>
      <w:proofErr w:type="gramEnd"/>
      <w:r>
        <w:rPr>
          <w:lang w:val="nl-BE"/>
        </w:rPr>
        <w:t xml:space="preserve"> stopgezet</w:t>
      </w:r>
      <w:r w:rsidR="0081382A">
        <w:rPr>
          <w:lang w:val="nl-BE"/>
        </w:rPr>
        <w:t xml:space="preserve"> </w:t>
      </w:r>
      <w:r w:rsidR="0081382A" w:rsidRPr="0048274F">
        <w:rPr>
          <w:highlight w:val="yellow"/>
          <w:lang w:val="nl-BE"/>
        </w:rPr>
        <w:t>op vraag van het OCMW/</w:t>
      </w:r>
      <w:r w:rsidR="0048274F" w:rsidRPr="0048274F">
        <w:rPr>
          <w:highlight w:val="yellow"/>
          <w:lang w:val="nl-BE"/>
        </w:rPr>
        <w:t xml:space="preserve"> op vraag van</w:t>
      </w:r>
      <w:r w:rsidR="0081382A" w:rsidRPr="0048274F">
        <w:rPr>
          <w:highlight w:val="yellow"/>
          <w:lang w:val="nl-BE"/>
        </w:rPr>
        <w:t xml:space="preserve"> &lt;naam cliënt&gt;/</w:t>
      </w:r>
      <w:r w:rsidR="0048274F" w:rsidRPr="0048274F">
        <w:rPr>
          <w:highlight w:val="yellow"/>
          <w:lang w:val="nl-BE"/>
        </w:rPr>
        <w:t xml:space="preserve"> bij wederzijds akkoord</w:t>
      </w:r>
      <w:r w:rsidR="0048274F">
        <w:rPr>
          <w:lang w:val="nl-BE"/>
        </w:rPr>
        <w:t>.</w:t>
      </w:r>
      <w:r w:rsidR="0081382A">
        <w:rPr>
          <w:lang w:val="nl-BE"/>
        </w:rPr>
        <w:t xml:space="preserve"> </w:t>
      </w:r>
    </w:p>
    <w:p w14:paraId="2F723E27" w14:textId="7229FB9A" w:rsidR="00BC29E4" w:rsidRDefault="00270971" w:rsidP="0048274F">
      <w:pPr>
        <w:spacing w:line="276" w:lineRule="auto"/>
        <w:rPr>
          <w:lang w:val="nl-BE"/>
        </w:rPr>
      </w:pPr>
      <w:r>
        <w:rPr>
          <w:lang w:val="nl-BE"/>
        </w:rPr>
        <w:t>Het budgetbeheer</w:t>
      </w:r>
      <w:r w:rsidR="00BC29E4">
        <w:rPr>
          <w:lang w:val="nl-BE"/>
        </w:rPr>
        <w:t xml:space="preserve"> eindigt op </w:t>
      </w:r>
      <w:r w:rsidR="00BC29E4" w:rsidRPr="00BC29E4">
        <w:rPr>
          <w:highlight w:val="yellow"/>
          <w:lang w:val="nl-BE"/>
        </w:rPr>
        <w:t>DD maand JJJJ</w:t>
      </w:r>
      <w:r w:rsidR="00BC29E4">
        <w:rPr>
          <w:lang w:val="nl-BE"/>
        </w:rPr>
        <w:t>.</w:t>
      </w:r>
    </w:p>
    <w:p w14:paraId="5BB22447" w14:textId="123DF8A7" w:rsidR="00270971" w:rsidRDefault="00270971" w:rsidP="00270971">
      <w:pPr>
        <w:spacing w:after="0" w:line="240" w:lineRule="auto"/>
        <w:rPr>
          <w:lang w:val="nl-BE"/>
        </w:rPr>
      </w:pPr>
      <w:r>
        <w:rPr>
          <w:lang w:val="nl-BE"/>
        </w:rPr>
        <w:t xml:space="preserve">Het budgetbeheer werd: </w:t>
      </w:r>
    </w:p>
    <w:p w14:paraId="2F5BA200" w14:textId="77777777" w:rsidR="00270971" w:rsidRPr="00270971" w:rsidRDefault="00270971" w:rsidP="00270971">
      <w:pPr>
        <w:spacing w:after="0" w:line="240" w:lineRule="auto"/>
        <w:rPr>
          <w:lang w:val="nl-BE"/>
        </w:rPr>
      </w:pPr>
    </w:p>
    <w:p w14:paraId="5131A88E" w14:textId="7D7E660C" w:rsidR="00270971" w:rsidRPr="00270971" w:rsidRDefault="00270971" w:rsidP="00270971">
      <w:pPr>
        <w:pStyle w:val="Lijstalinea"/>
        <w:numPr>
          <w:ilvl w:val="0"/>
          <w:numId w:val="21"/>
        </w:numPr>
        <w:spacing w:after="0" w:line="240" w:lineRule="auto"/>
        <w:rPr>
          <w:b/>
          <w:bCs/>
          <w:lang w:val="nl-BE"/>
        </w:rPr>
      </w:pPr>
      <w:proofErr w:type="gramStart"/>
      <w:r w:rsidRPr="00270971">
        <w:rPr>
          <w:b/>
          <w:bCs/>
          <w:lang w:val="nl-BE"/>
        </w:rPr>
        <w:t>positief</w:t>
      </w:r>
      <w:proofErr w:type="gramEnd"/>
      <w:r w:rsidRPr="00270971">
        <w:rPr>
          <w:b/>
          <w:bCs/>
          <w:lang w:val="nl-BE"/>
        </w:rPr>
        <w:t xml:space="preserve"> geëvalueerd</w:t>
      </w:r>
      <w:r>
        <w:rPr>
          <w:b/>
          <w:bCs/>
          <w:lang w:val="nl-BE"/>
        </w:rPr>
        <w:t xml:space="preserve"> door het OCMW en </w:t>
      </w:r>
      <w:r w:rsidRPr="00270971">
        <w:rPr>
          <w:b/>
          <w:bCs/>
          <w:highlight w:val="yellow"/>
          <w:lang w:val="nl-BE"/>
        </w:rPr>
        <w:t>&lt;naam cliënt&gt;</w:t>
      </w:r>
      <w:r w:rsidRPr="00270971">
        <w:rPr>
          <w:b/>
          <w:bCs/>
          <w:lang w:val="nl-BE"/>
        </w:rPr>
        <w:t xml:space="preserve">. </w:t>
      </w:r>
    </w:p>
    <w:p w14:paraId="791C2693" w14:textId="77777777" w:rsidR="00270971" w:rsidRPr="00270971" w:rsidRDefault="00270971" w:rsidP="00270971">
      <w:pPr>
        <w:spacing w:after="0" w:line="240" w:lineRule="auto"/>
        <w:ind w:firstLine="708"/>
        <w:rPr>
          <w:lang w:val="nl-BE"/>
        </w:rPr>
      </w:pPr>
      <w:r w:rsidRPr="00270971">
        <w:rPr>
          <w:lang w:val="nl-BE"/>
        </w:rPr>
        <w:t>Het OCMW geeft een positief advies voor de beëindiging.</w:t>
      </w:r>
    </w:p>
    <w:p w14:paraId="4800D12F" w14:textId="77777777" w:rsidR="00270971" w:rsidRPr="00270971" w:rsidRDefault="00270971" w:rsidP="00270971">
      <w:pPr>
        <w:spacing w:after="0" w:line="240" w:lineRule="auto"/>
        <w:rPr>
          <w:lang w:val="nl-BE"/>
        </w:rPr>
      </w:pPr>
    </w:p>
    <w:p w14:paraId="6265D49C" w14:textId="0EC7ADD5" w:rsidR="00270971" w:rsidRPr="00270971" w:rsidRDefault="00270971" w:rsidP="00270971">
      <w:pPr>
        <w:pStyle w:val="Lijstalinea"/>
        <w:numPr>
          <w:ilvl w:val="0"/>
          <w:numId w:val="21"/>
        </w:numPr>
        <w:spacing w:after="0" w:line="240" w:lineRule="auto"/>
        <w:rPr>
          <w:b/>
          <w:bCs/>
          <w:lang w:val="nl-BE"/>
        </w:rPr>
      </w:pPr>
      <w:proofErr w:type="gramStart"/>
      <w:r w:rsidRPr="00270971">
        <w:rPr>
          <w:b/>
          <w:bCs/>
          <w:lang w:val="nl-BE"/>
        </w:rPr>
        <w:t>negatief</w:t>
      </w:r>
      <w:proofErr w:type="gramEnd"/>
      <w:r w:rsidRPr="00270971">
        <w:rPr>
          <w:b/>
          <w:bCs/>
          <w:lang w:val="nl-BE"/>
        </w:rPr>
        <w:t xml:space="preserve"> geëvalueerd</w:t>
      </w:r>
      <w:r>
        <w:rPr>
          <w:b/>
          <w:bCs/>
          <w:lang w:val="nl-BE"/>
        </w:rPr>
        <w:t xml:space="preserve"> door het OCMW en </w:t>
      </w:r>
      <w:r w:rsidRPr="00270971">
        <w:rPr>
          <w:b/>
          <w:bCs/>
          <w:highlight w:val="yellow"/>
          <w:lang w:val="nl-BE"/>
        </w:rPr>
        <w:t>&lt;naam cliënt&gt;</w:t>
      </w:r>
      <w:r w:rsidRPr="00270971">
        <w:rPr>
          <w:b/>
          <w:bCs/>
          <w:lang w:val="nl-BE"/>
        </w:rPr>
        <w:t xml:space="preserve">. </w:t>
      </w:r>
    </w:p>
    <w:p w14:paraId="779A4B05" w14:textId="77777777" w:rsidR="00270971" w:rsidRPr="00270971" w:rsidRDefault="00270971" w:rsidP="00270971">
      <w:pPr>
        <w:spacing w:after="0" w:line="240" w:lineRule="auto"/>
        <w:ind w:firstLine="708"/>
        <w:rPr>
          <w:lang w:val="nl-BE"/>
        </w:rPr>
      </w:pPr>
      <w:r w:rsidRPr="00270971">
        <w:rPr>
          <w:highlight w:val="yellow"/>
          <w:lang w:val="nl-BE"/>
        </w:rPr>
        <w:t>&lt;</w:t>
      </w:r>
      <w:proofErr w:type="gramStart"/>
      <w:r w:rsidRPr="00270971">
        <w:rPr>
          <w:highlight w:val="yellow"/>
          <w:lang w:val="nl-BE"/>
        </w:rPr>
        <w:t>naam</w:t>
      </w:r>
      <w:proofErr w:type="gramEnd"/>
      <w:r w:rsidRPr="00270971">
        <w:rPr>
          <w:highlight w:val="yellow"/>
          <w:lang w:val="nl-BE"/>
        </w:rPr>
        <w:t xml:space="preserve"> cliënt&gt; </w:t>
      </w:r>
      <w:r w:rsidRPr="00270971">
        <w:rPr>
          <w:lang w:val="nl-BE"/>
        </w:rPr>
        <w:t xml:space="preserve">kiest om het budgetbeheer stop te zetten tegen het advies van het OCMW in. </w:t>
      </w:r>
    </w:p>
    <w:p w14:paraId="753D03A9" w14:textId="77777777" w:rsidR="00270971" w:rsidRPr="00270971" w:rsidRDefault="00270971" w:rsidP="00270971">
      <w:pPr>
        <w:spacing w:after="0" w:line="240" w:lineRule="auto"/>
        <w:rPr>
          <w:lang w:val="nl-BE"/>
        </w:rPr>
      </w:pPr>
    </w:p>
    <w:p w14:paraId="40C26C8C" w14:textId="77777777" w:rsidR="00270971" w:rsidRPr="00270971" w:rsidRDefault="00270971" w:rsidP="00270971">
      <w:pPr>
        <w:spacing w:after="0" w:line="240" w:lineRule="auto"/>
        <w:rPr>
          <w:lang w:val="nl-BE"/>
        </w:rPr>
      </w:pPr>
    </w:p>
    <w:p w14:paraId="1A5CD09F" w14:textId="3E7AAD12" w:rsidR="00270971" w:rsidRPr="00270971" w:rsidRDefault="00270971" w:rsidP="00270971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w</w:t>
      </w:r>
      <w:r w:rsidRPr="00270971">
        <w:rPr>
          <w:rStyle w:val="Intensieveverwijzing"/>
          <w:color w:val="0D7E50"/>
          <w:sz w:val="28"/>
          <w:szCs w:val="28"/>
          <w:lang w:val="nl-BE"/>
        </w:rPr>
        <w:t>at</w:t>
      </w:r>
      <w:r>
        <w:rPr>
          <w:rStyle w:val="Intensieveverwijzing"/>
          <w:color w:val="0D7E50"/>
          <w:sz w:val="28"/>
          <w:szCs w:val="28"/>
          <w:lang w:val="nl-BE"/>
        </w:rPr>
        <w:t xml:space="preserve"> </w:t>
      </w:r>
      <w:r w:rsidRPr="00270971">
        <w:rPr>
          <w:rStyle w:val="Intensieveverwijzing"/>
          <w:color w:val="0D7E50"/>
          <w:sz w:val="28"/>
          <w:szCs w:val="28"/>
          <w:lang w:val="nl-BE"/>
        </w:rPr>
        <w:t xml:space="preserve">moet </w:t>
      </w:r>
      <w:r>
        <w:rPr>
          <w:rStyle w:val="Intensieveverwijzing"/>
          <w:color w:val="0D7E50"/>
          <w:sz w:val="28"/>
          <w:szCs w:val="28"/>
          <w:lang w:val="nl-BE"/>
        </w:rPr>
        <w:t>&lt;naam cliënt&gt; doen?</w:t>
      </w:r>
    </w:p>
    <w:p w14:paraId="6F7DD507" w14:textId="77777777" w:rsidR="00270971" w:rsidRDefault="00270971" w:rsidP="00270971">
      <w:pPr>
        <w:pStyle w:val="Lijstalinea"/>
        <w:numPr>
          <w:ilvl w:val="0"/>
          <w:numId w:val="19"/>
        </w:num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rekening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openen</w:t>
      </w:r>
      <w:proofErr w:type="spellEnd"/>
    </w:p>
    <w:p w14:paraId="496267C0" w14:textId="77777777" w:rsidR="00270971" w:rsidRDefault="00270971" w:rsidP="00270971">
      <w:pPr>
        <w:pStyle w:val="Lijstalinea"/>
        <w:numPr>
          <w:ilvl w:val="0"/>
          <w:numId w:val="19"/>
        </w:numPr>
        <w:spacing w:after="0" w:line="240" w:lineRule="auto"/>
        <w:rPr>
          <w:rFonts w:ascii="Calibri" w:hAnsi="Calibri" w:cs="Calibri"/>
          <w:lang w:val="nl-BE"/>
        </w:rPr>
      </w:pPr>
      <w:r w:rsidRPr="00270971">
        <w:rPr>
          <w:rFonts w:ascii="Calibri" w:hAnsi="Calibri" w:cs="Calibri"/>
          <w:lang w:val="nl-BE"/>
        </w:rPr>
        <w:t>De uitbetalingsinstellingen (werkgever, mutualiteit, enz.) verwittigen van het nieuwe rekeningnummer</w:t>
      </w:r>
    </w:p>
    <w:p w14:paraId="45A58375" w14:textId="17B0F9B2" w:rsidR="00270971" w:rsidRPr="00AF4EB8" w:rsidRDefault="001143A2" w:rsidP="00157485">
      <w:pPr>
        <w:pStyle w:val="Lijstalinea"/>
        <w:numPr>
          <w:ilvl w:val="0"/>
          <w:numId w:val="19"/>
        </w:numPr>
        <w:spacing w:after="0" w:line="240" w:lineRule="auto"/>
        <w:rPr>
          <w:rFonts w:ascii="Calibri" w:hAnsi="Calibri" w:cs="Calibri"/>
          <w:highlight w:val="yellow"/>
          <w:lang w:val="nl-BE"/>
        </w:rPr>
      </w:pPr>
      <w:r w:rsidRPr="00AF4EB8">
        <w:rPr>
          <w:rFonts w:ascii="Calibri" w:hAnsi="Calibri" w:cs="Calibri"/>
          <w:highlight w:val="yellow"/>
          <w:lang w:val="nl-BE"/>
        </w:rPr>
        <w:t>…</w:t>
      </w:r>
      <w:r w:rsidR="00AF4EB8">
        <w:rPr>
          <w:rFonts w:ascii="Calibri" w:hAnsi="Calibri" w:cs="Calibri"/>
          <w:highlight w:val="yellow"/>
          <w:lang w:val="nl-BE"/>
        </w:rPr>
        <w:t xml:space="preserve"> </w:t>
      </w:r>
      <w:r w:rsidR="009E6BE5">
        <w:rPr>
          <w:rFonts w:ascii="Calibri" w:hAnsi="Calibri" w:cs="Calibri"/>
          <w:highlight w:val="yellow"/>
          <w:lang w:val="nl-BE"/>
        </w:rPr>
        <w:t>&lt;</w:t>
      </w:r>
      <w:r w:rsidR="00AF4EB8">
        <w:rPr>
          <w:rFonts w:ascii="Calibri" w:hAnsi="Calibri" w:cs="Calibri"/>
          <w:highlight w:val="yellow"/>
          <w:lang w:val="nl-BE"/>
        </w:rPr>
        <w:t>aan te vullen</w:t>
      </w:r>
      <w:r w:rsidR="009E6BE5">
        <w:rPr>
          <w:rFonts w:ascii="Calibri" w:hAnsi="Calibri" w:cs="Calibri"/>
          <w:highlight w:val="yellow"/>
          <w:lang w:val="nl-BE"/>
        </w:rPr>
        <w:t xml:space="preserve"> in de concrete situatie&gt;</w:t>
      </w:r>
    </w:p>
    <w:p w14:paraId="79B0F1FF" w14:textId="77777777" w:rsidR="00270971" w:rsidRPr="00270971" w:rsidRDefault="00270971" w:rsidP="00270971">
      <w:pPr>
        <w:spacing w:after="0" w:line="240" w:lineRule="auto"/>
        <w:rPr>
          <w:rFonts w:ascii="Calibri" w:hAnsi="Calibri" w:cs="Calibri"/>
          <w:lang w:val="nl-BE"/>
        </w:rPr>
      </w:pPr>
    </w:p>
    <w:p w14:paraId="59ECF5D2" w14:textId="17FE65C5" w:rsidR="00270971" w:rsidRPr="00270971" w:rsidRDefault="00270971" w:rsidP="00270971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w</w:t>
      </w:r>
      <w:r w:rsidRPr="00270971">
        <w:rPr>
          <w:rStyle w:val="Intensieveverwijzing"/>
          <w:color w:val="0D7E50"/>
          <w:sz w:val="28"/>
          <w:szCs w:val="28"/>
          <w:lang w:val="nl-BE"/>
        </w:rPr>
        <w:t>at</w:t>
      </w:r>
      <w:r>
        <w:rPr>
          <w:rStyle w:val="Intensieveverwijzing"/>
          <w:color w:val="0D7E50"/>
          <w:sz w:val="28"/>
          <w:szCs w:val="28"/>
          <w:lang w:val="nl-BE"/>
        </w:rPr>
        <w:t xml:space="preserve"> </w:t>
      </w:r>
      <w:r w:rsidRPr="00270971">
        <w:rPr>
          <w:rStyle w:val="Intensieveverwijzing"/>
          <w:color w:val="0D7E50"/>
          <w:sz w:val="28"/>
          <w:szCs w:val="28"/>
          <w:lang w:val="nl-BE"/>
        </w:rPr>
        <w:t xml:space="preserve">moet </w:t>
      </w:r>
      <w:r>
        <w:rPr>
          <w:rStyle w:val="Intensieveverwijzing"/>
          <w:color w:val="0D7E50"/>
          <w:sz w:val="28"/>
          <w:szCs w:val="28"/>
          <w:lang w:val="nl-BE"/>
        </w:rPr>
        <w:t>het OCMW doen?</w:t>
      </w:r>
    </w:p>
    <w:p w14:paraId="1391C1B0" w14:textId="77777777" w:rsidR="00270971" w:rsidRDefault="00270971" w:rsidP="00270971">
      <w:pPr>
        <w:pStyle w:val="Lijstaline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</w:t>
      </w:r>
      <w:proofErr w:type="spellStart"/>
      <w:r>
        <w:rPr>
          <w:rFonts w:ascii="Calibri" w:hAnsi="Calibri" w:cs="Calibri"/>
        </w:rPr>
        <w:t>budgetrekening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afsluiten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bij</w:t>
      </w:r>
      <w:proofErr w:type="spellEnd"/>
      <w:r>
        <w:rPr>
          <w:rFonts w:ascii="Calibri" w:hAnsi="Calibri" w:cs="Calibri"/>
        </w:rPr>
        <w:t xml:space="preserve"> Belfius</w:t>
      </w:r>
    </w:p>
    <w:p w14:paraId="102ED308" w14:textId="02503C4E" w:rsidR="00270971" w:rsidRPr="00270971" w:rsidRDefault="00270971" w:rsidP="00270971">
      <w:pPr>
        <w:pStyle w:val="Lijstalinea"/>
        <w:numPr>
          <w:ilvl w:val="0"/>
          <w:numId w:val="20"/>
        </w:numPr>
        <w:spacing w:after="0" w:line="240" w:lineRule="auto"/>
        <w:rPr>
          <w:rFonts w:ascii="Calibri" w:hAnsi="Calibri" w:cs="Calibri"/>
          <w:lang w:val="nl-BE"/>
        </w:rPr>
      </w:pPr>
      <w:r w:rsidRPr="00270971">
        <w:rPr>
          <w:rFonts w:ascii="Calibri" w:hAnsi="Calibri" w:cs="Calibri"/>
          <w:lang w:val="nl-BE"/>
        </w:rPr>
        <w:t>De eventuele schuldeisers verwittigen van het einde van het budgetbeheer</w:t>
      </w:r>
    </w:p>
    <w:p w14:paraId="59C02672" w14:textId="05990744" w:rsidR="00270971" w:rsidRPr="00270971" w:rsidRDefault="00270971" w:rsidP="00270971">
      <w:pPr>
        <w:pStyle w:val="Lijstalinea"/>
        <w:numPr>
          <w:ilvl w:val="0"/>
          <w:numId w:val="20"/>
        </w:numPr>
        <w:spacing w:after="0" w:line="240" w:lineRule="auto"/>
        <w:rPr>
          <w:rFonts w:ascii="Calibri" w:hAnsi="Calibri" w:cs="Calibri"/>
          <w:lang w:val="nl-BE"/>
        </w:rPr>
      </w:pPr>
      <w:r w:rsidRPr="00270971">
        <w:rPr>
          <w:rFonts w:ascii="Calibri" w:hAnsi="Calibri" w:cs="Calibri"/>
          <w:lang w:val="nl-BE"/>
        </w:rPr>
        <w:t xml:space="preserve">Het overblijvende geld storten op de persoonlijke rekening van </w:t>
      </w:r>
      <w:r w:rsidRPr="00270971">
        <w:rPr>
          <w:rFonts w:ascii="Calibri" w:hAnsi="Calibri" w:cs="Calibri"/>
          <w:highlight w:val="yellow"/>
          <w:lang w:val="nl-BE"/>
        </w:rPr>
        <w:t>&lt;naam cliënt&gt;</w:t>
      </w:r>
    </w:p>
    <w:p w14:paraId="32A5593A" w14:textId="77777777" w:rsidR="009E6BE5" w:rsidRPr="00AF4EB8" w:rsidRDefault="009E6BE5" w:rsidP="009E6BE5">
      <w:pPr>
        <w:pStyle w:val="Lijstalinea"/>
        <w:numPr>
          <w:ilvl w:val="0"/>
          <w:numId w:val="20"/>
        </w:numPr>
        <w:spacing w:after="0" w:line="240" w:lineRule="auto"/>
        <w:rPr>
          <w:rFonts w:ascii="Calibri" w:hAnsi="Calibri" w:cs="Calibri"/>
          <w:highlight w:val="yellow"/>
          <w:lang w:val="nl-BE"/>
        </w:rPr>
      </w:pPr>
      <w:r w:rsidRPr="00AF4EB8">
        <w:rPr>
          <w:rFonts w:ascii="Calibri" w:hAnsi="Calibri" w:cs="Calibri"/>
          <w:highlight w:val="yellow"/>
          <w:lang w:val="nl-BE"/>
        </w:rPr>
        <w:t>…</w:t>
      </w:r>
      <w:r>
        <w:rPr>
          <w:rFonts w:ascii="Calibri" w:hAnsi="Calibri" w:cs="Calibri"/>
          <w:highlight w:val="yellow"/>
          <w:lang w:val="nl-BE"/>
        </w:rPr>
        <w:t xml:space="preserve"> &lt;aan te vullen in de concrete situatie&gt;</w:t>
      </w:r>
    </w:p>
    <w:p w14:paraId="17F9CEA5" w14:textId="77777777" w:rsidR="00270971" w:rsidRPr="00270971" w:rsidRDefault="00270971" w:rsidP="00270971">
      <w:pPr>
        <w:spacing w:after="0" w:line="240" w:lineRule="auto"/>
        <w:ind w:left="360"/>
        <w:rPr>
          <w:rFonts w:ascii="Calibri" w:hAnsi="Calibri" w:cs="Calibri"/>
          <w:lang w:val="nl-BE"/>
        </w:rPr>
      </w:pPr>
    </w:p>
    <w:p w14:paraId="6319B28B" w14:textId="77777777" w:rsidR="001143A2" w:rsidRPr="00907FE2" w:rsidRDefault="001143A2" w:rsidP="001143A2">
      <w:pPr>
        <w:spacing w:line="276" w:lineRule="auto"/>
        <w:rPr>
          <w:rStyle w:val="Intensieveverwijzing"/>
          <w:color w:val="0D7E50"/>
          <w:sz w:val="28"/>
          <w:szCs w:val="28"/>
          <w:lang w:val="nl-BE"/>
        </w:rPr>
      </w:pPr>
      <w:r>
        <w:rPr>
          <w:rStyle w:val="Intensieveverwijzing"/>
          <w:color w:val="0D7E50"/>
          <w:sz w:val="28"/>
          <w:szCs w:val="28"/>
          <w:lang w:val="nl-BE"/>
        </w:rPr>
        <w:t>handtekeningen</w:t>
      </w:r>
    </w:p>
    <w:p w14:paraId="53828A71" w14:textId="77777777" w:rsidR="001143A2" w:rsidRPr="008C2519" w:rsidRDefault="001143A2" w:rsidP="001143A2">
      <w:pPr>
        <w:spacing w:line="276" w:lineRule="auto"/>
        <w:rPr>
          <w:lang w:val="nl-BE"/>
        </w:rPr>
      </w:pPr>
      <w:r>
        <w:rPr>
          <w:lang w:val="nl-BE"/>
        </w:rPr>
        <w:t xml:space="preserve">Opgemaakt op </w:t>
      </w:r>
      <w:r w:rsidRPr="001143A2">
        <w:rPr>
          <w:highlight w:val="yellow"/>
          <w:lang w:val="nl-BE"/>
        </w:rPr>
        <w:t>DD maand JJJJ</w:t>
      </w:r>
      <w:r>
        <w:rPr>
          <w:lang w:val="nl-BE"/>
        </w:rPr>
        <w:t xml:space="preserve">, in 2 exemplaren, 1 voor </w:t>
      </w:r>
      <w:r w:rsidRPr="00092C93">
        <w:rPr>
          <w:highlight w:val="yellow"/>
          <w:lang w:val="nl-BE"/>
        </w:rPr>
        <w:t>&lt;naam cliënt&gt;</w:t>
      </w:r>
      <w:r>
        <w:rPr>
          <w:lang w:val="nl-BE"/>
        </w:rPr>
        <w:t xml:space="preserve"> en 1 voor het OCMW.</w:t>
      </w:r>
    </w:p>
    <w:p w14:paraId="0DC2CB38" w14:textId="77777777" w:rsidR="001143A2" w:rsidRDefault="001143A2">
      <w:pPr>
        <w:rPr>
          <w:lang w:val="nl-BE"/>
        </w:rPr>
      </w:pPr>
    </w:p>
    <w:p w14:paraId="2D1B56C1" w14:textId="5E26B38B" w:rsidR="00D662A4" w:rsidRPr="007F4566" w:rsidRDefault="001143A2">
      <w:pPr>
        <w:rPr>
          <w:lang w:val="nl-BE"/>
        </w:rPr>
      </w:pPr>
      <w:r>
        <w:rPr>
          <w:lang w:val="nl-BE"/>
        </w:rPr>
        <w:t>&lt;</w:t>
      </w:r>
      <w:proofErr w:type="gramStart"/>
      <w:r>
        <w:rPr>
          <w:lang w:val="nl-BE"/>
        </w:rPr>
        <w:t>naam</w:t>
      </w:r>
      <w:proofErr w:type="gramEnd"/>
      <w:r>
        <w:rPr>
          <w:lang w:val="nl-BE"/>
        </w:rPr>
        <w:t xml:space="preserve"> cliënt&gt; 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OCMW-budgetbegeleider</w:t>
      </w:r>
    </w:p>
    <w:sectPr w:rsidR="00D662A4" w:rsidRPr="007F4566" w:rsidSect="001143A2">
      <w:footerReference w:type="default" r:id="rId12"/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CC5F" w14:textId="77777777" w:rsidR="00636DE4" w:rsidRDefault="00636DE4" w:rsidP="00636DE4">
      <w:pPr>
        <w:spacing w:after="0" w:line="240" w:lineRule="auto"/>
      </w:pPr>
      <w:r>
        <w:separator/>
      </w:r>
    </w:p>
  </w:endnote>
  <w:endnote w:type="continuationSeparator" w:id="0">
    <w:p w14:paraId="0B9B51F1" w14:textId="77777777" w:rsidR="00636DE4" w:rsidRDefault="00636DE4" w:rsidP="0063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1423255677"/>
      <w:docPartObj>
        <w:docPartGallery w:val="Page Numbers (Bottom of Page)"/>
        <w:docPartUnique/>
      </w:docPartObj>
    </w:sdtPr>
    <w:sdtEndPr>
      <w:rPr>
        <w:noProof w:val="0"/>
      </w:rPr>
    </w:sdtEndPr>
    <w:sdtContent>
      <w:p w14:paraId="52AE43D8" w14:textId="075D86FE" w:rsidR="00636DE4" w:rsidRDefault="000729ED" w:rsidP="000729ED">
        <w:pPr>
          <w:pStyle w:val="Voettekst"/>
          <w:ind w:left="360"/>
          <w:jc w:val="right"/>
        </w:pPr>
        <w:r>
          <w:rPr>
            <w:noProof/>
          </w:rPr>
          <w:t xml:space="preserve">   </w:t>
        </w:r>
        <w:r w:rsidR="00636DE4">
          <w:fldChar w:fldCharType="begin"/>
        </w:r>
        <w:r w:rsidR="00636DE4">
          <w:instrText>PAGE   \* MERGEFORMAT</w:instrText>
        </w:r>
        <w:r w:rsidR="00636DE4">
          <w:fldChar w:fldCharType="separate"/>
        </w:r>
        <w:r w:rsidR="00636DE4">
          <w:rPr>
            <w:lang w:val="nl-NL"/>
          </w:rPr>
          <w:t>2</w:t>
        </w:r>
        <w:r w:rsidR="00636DE4">
          <w:fldChar w:fldCharType="end"/>
        </w:r>
      </w:p>
    </w:sdtContent>
  </w:sdt>
  <w:p w14:paraId="2DBE345B" w14:textId="77777777" w:rsidR="00636DE4" w:rsidRDefault="00636D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46BE" w14:textId="77777777" w:rsidR="00636DE4" w:rsidRDefault="00636DE4" w:rsidP="00636DE4">
      <w:pPr>
        <w:spacing w:after="0" w:line="240" w:lineRule="auto"/>
      </w:pPr>
      <w:r>
        <w:separator/>
      </w:r>
    </w:p>
  </w:footnote>
  <w:footnote w:type="continuationSeparator" w:id="0">
    <w:p w14:paraId="5F41890F" w14:textId="77777777" w:rsidR="00636DE4" w:rsidRDefault="00636DE4" w:rsidP="0063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4" o:spid="_x0000_i1053" type="#_x0000_t75" style="width:73.05pt;height:42.15pt;visibility:visible;mso-wrap-style:square" o:bullet="t">
        <v:imagedata r:id="rId1" o:title=""/>
      </v:shape>
    </w:pict>
  </w:numPicBullet>
  <w:abstractNum w:abstractNumId="0" w15:restartNumberingAfterBreak="0">
    <w:nsid w:val="00975C26"/>
    <w:multiLevelType w:val="hybridMultilevel"/>
    <w:tmpl w:val="BBDC9F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EE7"/>
    <w:multiLevelType w:val="hybridMultilevel"/>
    <w:tmpl w:val="FBB293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2F6"/>
    <w:multiLevelType w:val="hybridMultilevel"/>
    <w:tmpl w:val="9E081A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3227"/>
    <w:multiLevelType w:val="hybridMultilevel"/>
    <w:tmpl w:val="F79007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4566"/>
    <w:multiLevelType w:val="hybridMultilevel"/>
    <w:tmpl w:val="5C1E77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2F32"/>
    <w:multiLevelType w:val="hybridMultilevel"/>
    <w:tmpl w:val="06F8B31E"/>
    <w:lvl w:ilvl="0" w:tplc="9E48B8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6730"/>
    <w:multiLevelType w:val="hybridMultilevel"/>
    <w:tmpl w:val="EDA0AC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D70AA"/>
    <w:multiLevelType w:val="hybridMultilevel"/>
    <w:tmpl w:val="17904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D72A9"/>
    <w:multiLevelType w:val="hybridMultilevel"/>
    <w:tmpl w:val="340862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E4384"/>
    <w:multiLevelType w:val="hybridMultilevel"/>
    <w:tmpl w:val="BF661DCE"/>
    <w:lvl w:ilvl="0" w:tplc="9E48B8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83693"/>
    <w:multiLevelType w:val="multilevel"/>
    <w:tmpl w:val="A7DC567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373B9F"/>
    <w:multiLevelType w:val="hybridMultilevel"/>
    <w:tmpl w:val="CF84B5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6F7CD2"/>
    <w:multiLevelType w:val="hybridMultilevel"/>
    <w:tmpl w:val="A516B7F8"/>
    <w:lvl w:ilvl="0" w:tplc="9E48B8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B1333"/>
    <w:multiLevelType w:val="hybridMultilevel"/>
    <w:tmpl w:val="6E1803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A2648"/>
    <w:multiLevelType w:val="hybridMultilevel"/>
    <w:tmpl w:val="C22C8800"/>
    <w:lvl w:ilvl="0" w:tplc="9E48B8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12E42"/>
    <w:multiLevelType w:val="hybridMultilevel"/>
    <w:tmpl w:val="C0E474F4"/>
    <w:lvl w:ilvl="0" w:tplc="26F25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89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2F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00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A0D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E6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82C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67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04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15B33CE"/>
    <w:multiLevelType w:val="hybridMultilevel"/>
    <w:tmpl w:val="53565D26"/>
    <w:lvl w:ilvl="0" w:tplc="9E48B8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62F0D"/>
    <w:multiLevelType w:val="multilevel"/>
    <w:tmpl w:val="6E9E37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567C39"/>
    <w:multiLevelType w:val="hybridMultilevel"/>
    <w:tmpl w:val="5D2E26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0203A"/>
    <w:multiLevelType w:val="hybridMultilevel"/>
    <w:tmpl w:val="1CE027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07210"/>
    <w:multiLevelType w:val="hybridMultilevel"/>
    <w:tmpl w:val="471E9B0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13012"/>
    <w:multiLevelType w:val="hybridMultilevel"/>
    <w:tmpl w:val="667C0C3A"/>
    <w:lvl w:ilvl="0" w:tplc="95F09F6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67459">
    <w:abstractNumId w:val="1"/>
  </w:num>
  <w:num w:numId="2" w16cid:durableId="188446355">
    <w:abstractNumId w:val="11"/>
  </w:num>
  <w:num w:numId="3" w16cid:durableId="959342575">
    <w:abstractNumId w:val="17"/>
  </w:num>
  <w:num w:numId="4" w16cid:durableId="1502351862">
    <w:abstractNumId w:val="9"/>
  </w:num>
  <w:num w:numId="5" w16cid:durableId="1911379662">
    <w:abstractNumId w:val="12"/>
  </w:num>
  <w:num w:numId="6" w16cid:durableId="1812744954">
    <w:abstractNumId w:val="18"/>
  </w:num>
  <w:num w:numId="7" w16cid:durableId="1330324912">
    <w:abstractNumId w:val="5"/>
  </w:num>
  <w:num w:numId="8" w16cid:durableId="1532496602">
    <w:abstractNumId w:val="6"/>
  </w:num>
  <w:num w:numId="9" w16cid:durableId="1395009086">
    <w:abstractNumId w:val="7"/>
  </w:num>
  <w:num w:numId="10" w16cid:durableId="545722149">
    <w:abstractNumId w:val="20"/>
  </w:num>
  <w:num w:numId="11" w16cid:durableId="1800800010">
    <w:abstractNumId w:val="21"/>
  </w:num>
  <w:num w:numId="12" w16cid:durableId="482158567">
    <w:abstractNumId w:val="2"/>
  </w:num>
  <w:num w:numId="13" w16cid:durableId="276521844">
    <w:abstractNumId w:val="4"/>
  </w:num>
  <w:num w:numId="14" w16cid:durableId="1019695539">
    <w:abstractNumId w:val="10"/>
  </w:num>
  <w:num w:numId="15" w16cid:durableId="1038042325">
    <w:abstractNumId w:val="19"/>
  </w:num>
  <w:num w:numId="16" w16cid:durableId="875122793">
    <w:abstractNumId w:val="0"/>
  </w:num>
  <w:num w:numId="17" w16cid:durableId="1771193287">
    <w:abstractNumId w:val="14"/>
  </w:num>
  <w:num w:numId="18" w16cid:durableId="554052107">
    <w:abstractNumId w:val="3"/>
  </w:num>
  <w:num w:numId="19" w16cid:durableId="610017968">
    <w:abstractNumId w:val="13"/>
  </w:num>
  <w:num w:numId="20" w16cid:durableId="1940916960">
    <w:abstractNumId w:val="8"/>
  </w:num>
  <w:num w:numId="21" w16cid:durableId="1840465723">
    <w:abstractNumId w:val="16"/>
  </w:num>
  <w:num w:numId="22" w16cid:durableId="319817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EC7DF"/>
    <w:rsid w:val="00004772"/>
    <w:rsid w:val="00024066"/>
    <w:rsid w:val="00064B7E"/>
    <w:rsid w:val="000729ED"/>
    <w:rsid w:val="00076D5D"/>
    <w:rsid w:val="00087E1F"/>
    <w:rsid w:val="00092C93"/>
    <w:rsid w:val="00095AD7"/>
    <w:rsid w:val="0009779F"/>
    <w:rsid w:val="000A0774"/>
    <w:rsid w:val="000C2CE6"/>
    <w:rsid w:val="000C6EA8"/>
    <w:rsid w:val="0010241B"/>
    <w:rsid w:val="001143A2"/>
    <w:rsid w:val="001251B3"/>
    <w:rsid w:val="00146B5B"/>
    <w:rsid w:val="001739E5"/>
    <w:rsid w:val="001958EB"/>
    <w:rsid w:val="001B02E9"/>
    <w:rsid w:val="001B10CD"/>
    <w:rsid w:val="001C41E7"/>
    <w:rsid w:val="001D5E80"/>
    <w:rsid w:val="001F54EA"/>
    <w:rsid w:val="002106A3"/>
    <w:rsid w:val="00214452"/>
    <w:rsid w:val="002375DC"/>
    <w:rsid w:val="00251E75"/>
    <w:rsid w:val="00253057"/>
    <w:rsid w:val="00255D9C"/>
    <w:rsid w:val="00270971"/>
    <w:rsid w:val="00276E51"/>
    <w:rsid w:val="00286BDB"/>
    <w:rsid w:val="00292752"/>
    <w:rsid w:val="002C434B"/>
    <w:rsid w:val="002C4379"/>
    <w:rsid w:val="00323913"/>
    <w:rsid w:val="00326D0A"/>
    <w:rsid w:val="003432CD"/>
    <w:rsid w:val="00381884"/>
    <w:rsid w:val="003E2232"/>
    <w:rsid w:val="003E39DA"/>
    <w:rsid w:val="00401025"/>
    <w:rsid w:val="004353DB"/>
    <w:rsid w:val="00477AF1"/>
    <w:rsid w:val="0048274F"/>
    <w:rsid w:val="004A7F83"/>
    <w:rsid w:val="004D1FBC"/>
    <w:rsid w:val="004F7CD5"/>
    <w:rsid w:val="0050781E"/>
    <w:rsid w:val="005411AC"/>
    <w:rsid w:val="00554586"/>
    <w:rsid w:val="00591050"/>
    <w:rsid w:val="005C72AE"/>
    <w:rsid w:val="006038D3"/>
    <w:rsid w:val="00611A82"/>
    <w:rsid w:val="00615818"/>
    <w:rsid w:val="00636DE4"/>
    <w:rsid w:val="006552D0"/>
    <w:rsid w:val="0065616F"/>
    <w:rsid w:val="00673319"/>
    <w:rsid w:val="00676FD3"/>
    <w:rsid w:val="0068385F"/>
    <w:rsid w:val="00686CD6"/>
    <w:rsid w:val="00692A30"/>
    <w:rsid w:val="006A2605"/>
    <w:rsid w:val="006C1AD1"/>
    <w:rsid w:val="006D4CF4"/>
    <w:rsid w:val="007169D0"/>
    <w:rsid w:val="0073177E"/>
    <w:rsid w:val="00733491"/>
    <w:rsid w:val="00740570"/>
    <w:rsid w:val="00765CA7"/>
    <w:rsid w:val="007868D6"/>
    <w:rsid w:val="00786A7F"/>
    <w:rsid w:val="007D1F17"/>
    <w:rsid w:val="007F31A0"/>
    <w:rsid w:val="007F4566"/>
    <w:rsid w:val="00804153"/>
    <w:rsid w:val="008065FD"/>
    <w:rsid w:val="0081382A"/>
    <w:rsid w:val="0082610F"/>
    <w:rsid w:val="00834841"/>
    <w:rsid w:val="00845767"/>
    <w:rsid w:val="00865B18"/>
    <w:rsid w:val="0088714E"/>
    <w:rsid w:val="008A5269"/>
    <w:rsid w:val="008C2519"/>
    <w:rsid w:val="00907FE2"/>
    <w:rsid w:val="009277CD"/>
    <w:rsid w:val="00960A45"/>
    <w:rsid w:val="00971070"/>
    <w:rsid w:val="009836B4"/>
    <w:rsid w:val="009B14DF"/>
    <w:rsid w:val="009E6BE5"/>
    <w:rsid w:val="009F5B0C"/>
    <w:rsid w:val="00A21E02"/>
    <w:rsid w:val="00A46009"/>
    <w:rsid w:val="00A808B9"/>
    <w:rsid w:val="00A84C54"/>
    <w:rsid w:val="00A8762D"/>
    <w:rsid w:val="00AC545B"/>
    <w:rsid w:val="00AF4EB8"/>
    <w:rsid w:val="00B11535"/>
    <w:rsid w:val="00B36D48"/>
    <w:rsid w:val="00BA2A4C"/>
    <w:rsid w:val="00BB5EC7"/>
    <w:rsid w:val="00BB70A5"/>
    <w:rsid w:val="00BC29E4"/>
    <w:rsid w:val="00BC379C"/>
    <w:rsid w:val="00BD3ACD"/>
    <w:rsid w:val="00BE2E73"/>
    <w:rsid w:val="00BE6D24"/>
    <w:rsid w:val="00BF084B"/>
    <w:rsid w:val="00C14D77"/>
    <w:rsid w:val="00C97A51"/>
    <w:rsid w:val="00CE37FD"/>
    <w:rsid w:val="00D16E38"/>
    <w:rsid w:val="00D20EF8"/>
    <w:rsid w:val="00D51123"/>
    <w:rsid w:val="00D662A4"/>
    <w:rsid w:val="00D73535"/>
    <w:rsid w:val="00D8317C"/>
    <w:rsid w:val="00DA15FB"/>
    <w:rsid w:val="00DA4F7B"/>
    <w:rsid w:val="00DC19FE"/>
    <w:rsid w:val="00DE327B"/>
    <w:rsid w:val="00E10048"/>
    <w:rsid w:val="00E10673"/>
    <w:rsid w:val="00E20CA7"/>
    <w:rsid w:val="00E37045"/>
    <w:rsid w:val="00E374F5"/>
    <w:rsid w:val="00E86BE7"/>
    <w:rsid w:val="00E938E1"/>
    <w:rsid w:val="00EA30DB"/>
    <w:rsid w:val="00EA4176"/>
    <w:rsid w:val="00EA44A5"/>
    <w:rsid w:val="00EE1D11"/>
    <w:rsid w:val="00F35E14"/>
    <w:rsid w:val="00F36204"/>
    <w:rsid w:val="00F54CBD"/>
    <w:rsid w:val="00F65F6A"/>
    <w:rsid w:val="00F832EB"/>
    <w:rsid w:val="332EC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2EC7DF"/>
  <w15:chartTrackingRefBased/>
  <w15:docId w15:val="{B2981EAF-5580-4D10-A45D-85208D68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43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0673"/>
    <w:pPr>
      <w:ind w:left="720"/>
      <w:contextualSpacing/>
    </w:pPr>
  </w:style>
  <w:style w:type="table" w:styleId="Tabelraster">
    <w:name w:val="Table Grid"/>
    <w:basedOn w:val="Standaardtabel"/>
    <w:uiPriority w:val="39"/>
    <w:rsid w:val="00EE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rsid w:val="00692A30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rsid w:val="007868D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3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6DE4"/>
  </w:style>
  <w:style w:type="paragraph" w:styleId="Voettekst">
    <w:name w:val="footer"/>
    <w:basedOn w:val="Standaard"/>
    <w:link w:val="VoettekstChar"/>
    <w:uiPriority w:val="99"/>
    <w:unhideWhenUsed/>
    <w:rsid w:val="0063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6DE4"/>
  </w:style>
  <w:style w:type="paragraph" w:customStyle="1" w:styleId="04xlpa">
    <w:name w:val="_04xlpa"/>
    <w:basedOn w:val="Standaard"/>
    <w:rsid w:val="0080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s1ppyq">
    <w:name w:val="s1ppyq"/>
    <w:basedOn w:val="Standaardalinea-lettertype"/>
    <w:rsid w:val="0080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mple xmlns="c99c7682-5d32-472d-9192-a7c49144fbf6">Entrez le choix n° 1</Exemple>
    <TaxCatchAll xmlns="2af154a3-067a-4dc3-a30e-e232838c78b6" xsi:nil="true"/>
    <z6as xmlns="c99c7682-5d32-472d-9192-a7c49144fbf6" xsi:nil="true"/>
    <lcf76f155ced4ddcb4097134ff3c332f xmlns="c99c7682-5d32-472d-9192-a7c49144fb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18" ma:contentTypeDescription="Crée un document." ma:contentTypeScope="" ma:versionID="5bff16a6bdc10f3fa2a26b7824f1a381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c07b1a6de77b2f065f212c7fb05af125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z6a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09249e-d10a-4822-8a32-aadbb253b856}" ma:internalName="TaxCatchAll" ma:showField="CatchAllData" ma:web="2af154a3-067a-4dc3-a30e-e232838c7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z6as" ma:index="21" nillable="true" ma:displayName="Nombre" ma:internalName="z6as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c3a081e9-d441-466e-bf3c-48e0515c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8B8EE-1355-43F6-90FC-EFFF39BEEB03}">
  <ds:schemaRefs>
    <ds:schemaRef ds:uri="http://schemas.microsoft.com/office/2006/metadata/properties"/>
    <ds:schemaRef ds:uri="http://schemas.microsoft.com/office/infopath/2007/PartnerControls"/>
    <ds:schemaRef ds:uri="c99c7682-5d32-472d-9192-a7c49144fbf6"/>
    <ds:schemaRef ds:uri="2af154a3-067a-4dc3-a30e-e232838c78b6"/>
  </ds:schemaRefs>
</ds:datastoreItem>
</file>

<file path=customXml/itemProps2.xml><?xml version="1.0" encoding="utf-8"?>
<ds:datastoreItem xmlns:ds="http://schemas.openxmlformats.org/officeDocument/2006/customXml" ds:itemID="{B1EFD305-76C8-47B5-8E95-C118DAD2C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F74C4-87F5-4618-A2FE-858D2FD6E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Droits Quotidiens - Sarah Debecker</dc:creator>
  <cp:keywords/>
  <dc:description/>
  <cp:lastModifiedBy>Droits Quotidiens - Sarah Debecker</cp:lastModifiedBy>
  <cp:revision>2</cp:revision>
  <dcterms:created xsi:type="dcterms:W3CDTF">2023-05-31T13:39:00Z</dcterms:created>
  <dcterms:modified xsi:type="dcterms:W3CDTF">2023-05-31T13:39:00Z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0x0101004F89F30BEFDAD848BE947BE6C9789EF9</vt:lpwstr>
  </property>
  <property fmtid="{D5CDD505-2E9C-101B-9397-08002B2CF9AE}" pid="3" name="MediaServiceImageTags">
    <vt:lpwstr/>
  </property>
</Properties>
</file>